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5F2" w:rsidRDefault="00F815F2">
      <w:pPr>
        <w:rPr>
          <w:rFonts w:eastAsia="Times New Roman"/>
        </w:rPr>
      </w:pPr>
      <w:r>
        <w:rPr>
          <w:rFonts w:eastAsia="Times New Roman"/>
        </w:rPr>
        <w:t>Anvendelse af personoplysninger i ”VIHDA AR”.</w:t>
      </w:r>
      <w:r>
        <w:rPr>
          <w:rFonts w:eastAsia="Times New Roman"/>
        </w:rPr>
        <w:br/>
      </w:r>
      <w:r>
        <w:rPr>
          <w:rFonts w:eastAsia="Times New Roman"/>
        </w:rPr>
        <w:br/>
        <w:t>Appen ”VIHDA AR” er udviklet af:</w:t>
      </w:r>
      <w:r>
        <w:rPr>
          <w:rFonts w:eastAsia="Times New Roman"/>
        </w:rPr>
        <w:br/>
      </w:r>
      <w:r>
        <w:rPr>
          <w:rFonts w:eastAsia="Times New Roman"/>
        </w:rPr>
        <w:br/>
        <w:t>Videnscenter for håndværk, design og arkitektur</w:t>
      </w:r>
      <w:r>
        <w:rPr>
          <w:rFonts w:eastAsia="Times New Roman"/>
        </w:rPr>
        <w:br/>
      </w:r>
      <w:r>
        <w:rPr>
          <w:rFonts w:eastAsia="Times New Roman"/>
        </w:rPr>
        <w:t>Carl Jacobsens Vej 25</w:t>
      </w:r>
    </w:p>
    <w:p w:rsidR="008322B3" w:rsidRDefault="00F815F2">
      <w:r>
        <w:rPr>
          <w:rFonts w:eastAsia="Times New Roman"/>
        </w:rPr>
        <w:t>2500 Valby</w:t>
      </w:r>
      <w:r>
        <w:rPr>
          <w:rFonts w:eastAsia="Times New Roman"/>
        </w:rPr>
        <w:br/>
      </w:r>
      <w:r>
        <w:rPr>
          <w:rFonts w:eastAsia="Times New Roman"/>
        </w:rPr>
        <w:br/>
      </w:r>
      <w:bookmarkStart w:id="0" w:name="_GoBack"/>
      <w:r>
        <w:rPr>
          <w:rFonts w:eastAsia="Times New Roman"/>
        </w:rPr>
        <w:t xml:space="preserve">Når du downloader og installerer denne app, vil der ikke ske nogen form for opbevaring, registrering, </w:t>
      </w:r>
      <w:bookmarkEnd w:id="0"/>
      <w:r>
        <w:rPr>
          <w:rFonts w:eastAsia="Times New Roman"/>
        </w:rPr>
        <w:t>forsendelse eller anden form for behandling af personoplysninger hos Videnscenter for håndværk, design og arkitektur. Alle de personoplysninger der kan være i appen vil forblive på din telefon eller tablet.</w:t>
      </w:r>
      <w:r>
        <w:rPr>
          <w:rFonts w:eastAsia="Times New Roman"/>
        </w:rPr>
        <w:br/>
      </w:r>
      <w:r>
        <w:rPr>
          <w:rFonts w:eastAsia="Times New Roman"/>
        </w:rPr>
        <w:br/>
        <w:t>Du har mulighed for i appen at bruge kameraet til se 3D modeller i omgivelserne. Disse kamerabilleder bliver udelukkende processeret i appen på din telefon eller tablet og sendes ingen steder.</w:t>
      </w:r>
      <w:r>
        <w:rPr>
          <w:rFonts w:eastAsia="Times New Roman"/>
        </w:rPr>
        <w:br/>
      </w:r>
      <w:r>
        <w:rPr>
          <w:rFonts w:eastAsia="Times New Roman"/>
        </w:rPr>
        <w:br/>
        <w:t>Da alle personoplysninger forbliver på din telefon eller tablet, er Videnscenter for håndværk, design og arkitektur ikke dataansvarlig jf. databeskyttelsesforordningen.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Ved spørgsmål omkring denne app, kan vi kontaktes på </w:t>
      </w:r>
      <w:r>
        <w:rPr>
          <w:rFonts w:eastAsia="Times New Roman"/>
        </w:rPr>
        <w:t>lmos@nextkbh.dk</w:t>
      </w:r>
      <w:r>
        <w:rPr>
          <w:rFonts w:eastAsia="Times New Roman"/>
        </w:rPr>
        <w:t>.</w:t>
      </w:r>
    </w:p>
    <w:sectPr w:rsidR="008322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F2"/>
    <w:rsid w:val="008322B3"/>
    <w:rsid w:val="00F8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F01E"/>
  <w15:chartTrackingRefBased/>
  <w15:docId w15:val="{0183D489-F969-4A42-B6F4-0D6BA46B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Mosgaard</dc:creator>
  <cp:keywords/>
  <dc:description/>
  <cp:lastModifiedBy>Lasse Mosgaard</cp:lastModifiedBy>
  <cp:revision>1</cp:revision>
  <dcterms:created xsi:type="dcterms:W3CDTF">2022-03-08T08:20:00Z</dcterms:created>
  <dcterms:modified xsi:type="dcterms:W3CDTF">2022-03-08T08:21:00Z</dcterms:modified>
</cp:coreProperties>
</file>